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58" w:rsidRDefault="00952058" w:rsidP="00952058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52058" w:rsidRDefault="00952058" w:rsidP="00952058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</w:t>
      </w:r>
      <w:r w:rsidR="00173244">
        <w:rPr>
          <w:rStyle w:val="c6"/>
          <w:b/>
          <w:bCs/>
          <w:color w:val="000000"/>
          <w:sz w:val="28"/>
          <w:szCs w:val="28"/>
        </w:rPr>
        <w:t xml:space="preserve">ННОД по ФЭМП </w:t>
      </w:r>
      <w:bookmarkStart w:id="0" w:name="_GoBack"/>
      <w:bookmarkEnd w:id="0"/>
      <w:r>
        <w:rPr>
          <w:rStyle w:val="c6"/>
          <w:b/>
          <w:bCs/>
          <w:color w:val="000000"/>
          <w:sz w:val="28"/>
          <w:szCs w:val="28"/>
        </w:rPr>
        <w:t>«В поисках сюрприза»</w:t>
      </w:r>
    </w:p>
    <w:p w:rsidR="00952058" w:rsidRDefault="00952058" w:rsidP="0095205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Приоритетная образовательная область: </w:t>
      </w:r>
      <w:r>
        <w:rPr>
          <w:rStyle w:val="c0"/>
          <w:color w:val="000000"/>
          <w:sz w:val="28"/>
          <w:szCs w:val="28"/>
        </w:rPr>
        <w:t>«Познавательное развитие».</w:t>
      </w:r>
    </w:p>
    <w:p w:rsidR="00952058" w:rsidRDefault="00952058" w:rsidP="0095205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6"/>
          <w:b/>
          <w:bCs/>
          <w:color w:val="000000"/>
          <w:sz w:val="28"/>
          <w:szCs w:val="28"/>
        </w:rPr>
        <w:t>Интеграция образовательных областей: </w:t>
      </w:r>
      <w:r>
        <w:rPr>
          <w:rStyle w:val="c0"/>
          <w:color w:val="000000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развитие», «Художественно-эстетическое развитие».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        Цель</w:t>
      </w:r>
      <w:r>
        <w:rPr>
          <w:rStyle w:val="c0"/>
          <w:color w:val="000000"/>
          <w:sz w:val="28"/>
          <w:szCs w:val="28"/>
        </w:rPr>
        <w:t> занятия: закрепление детьми элементарных математических представлений при помощи заданий по ФЭМП и развитию речи.</w:t>
      </w:r>
    </w:p>
    <w:p w:rsidR="00952058" w:rsidRDefault="00952058" w:rsidP="00952058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Задачи интегрируемых образовательных областей:</w:t>
      </w:r>
    </w:p>
    <w:p w:rsidR="00952058" w:rsidRDefault="00952058" w:rsidP="0095205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Область «Познавательное развитие»: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        Обучающие задачи: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знания детей о геометрических фигурах;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совершенствовать навыки количественного и порядкового счета в пределах 10;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умение соотносить количество предметов с цифрой;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учить составлять и решать простые арифметические задачи, записывать их решение с помощью цифр;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упражнять в умении использования схем при конструировании, использовать набор «Учусь считать»;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совершенствовать навыки и умения детей пользоваться шариковой ручкой.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        Развивающие задачи: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смекалку, зрительную память, внимание, ассоциативное мышление;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        Воспитательные задачи: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интерес к математическим познаниям;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самостоятельность, умение понимать учебную задачу и выполнять её самостоятельно.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       Область «Речевое развитие»: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диалогическую и монологическую речь, умение отвечать на вопросы;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умение делить слова на слоги;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умение определять и называть первый звук в слове;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умение согласовывать имена прилагательные с именами существительными в роде и числе;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умение детей говорить полным ответом, не торопясь, достаточно громко, без напряжения.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       Область «Социально-коммуникативное развитие»: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созданию положительных взаимоотношений детей в процессе совместной деятельности;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побуждать детей включаться в совместную с взрослым игровую ситуацию;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сотрудничество, взаимопомощь, умение слушать других;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эмоциональную отзывчивость, доброжелательность, чувство сопереживания, сочувствия;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развивать у детей умение рассуждать, вести диалог с воспитателем и сверстниками;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       Область «Физическое развитие»: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координацию движений, мелкую моторику рук;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умение выполнять движения в соответствии с текстом;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интерес к смене деятельности.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       Область «Художественно-эстетическое развитие»: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умение читать схематические изображения, выстраивать образ по схеме;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совершенствовать в умении работать с ручкой, выполнять «штриховку».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Виды деятельности: </w:t>
      </w:r>
      <w:r>
        <w:rPr>
          <w:rStyle w:val="c0"/>
          <w:color w:val="000000"/>
          <w:sz w:val="28"/>
          <w:szCs w:val="28"/>
        </w:rPr>
        <w:t>познавательная, двигательная, игровая, коммуникативная, конструктивная.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Формы организации: </w:t>
      </w:r>
      <w:r>
        <w:rPr>
          <w:rStyle w:val="c0"/>
          <w:color w:val="000000"/>
          <w:sz w:val="28"/>
          <w:szCs w:val="28"/>
        </w:rPr>
        <w:t>фронтальная, групповая, индивидуальная.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Формы реализации: </w:t>
      </w:r>
      <w:r>
        <w:rPr>
          <w:rStyle w:val="c0"/>
          <w:color w:val="000000"/>
          <w:sz w:val="28"/>
          <w:szCs w:val="28"/>
        </w:rPr>
        <w:t>создание игровой мотивации, использование пособий, музыкального сопровождения, поощрение, пояснение, подведение к выводу, сюрпризный момент, использование пособий, активная деятельность детей.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Используемые технологии: </w:t>
      </w:r>
      <w:r>
        <w:rPr>
          <w:rStyle w:val="c0"/>
          <w:color w:val="000000"/>
          <w:sz w:val="28"/>
          <w:szCs w:val="28"/>
        </w:rPr>
        <w:t>информационно-коммуникативные технологии, технологии игры, здоровьесберегающие технологии.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Методические приёмы: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игровой (использование сюрпризных моментов);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наглядный (использование иллюстраций, слайдов);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практический (работа с математическими наборами, схемами);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словесный (напоминание, указание, вопросы, индивидуальные ответы детей, поощрение, физкультминутки, пальчиковая гимнастика).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Предварительная работа с детьми: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решение логических и конструктивных задач;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отгадывание загадок;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индивидуальные занятия, индивидуальная работа по составлению задач по картинкам;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выдвижение проблем и решение их в ситуативных разговорах;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заучивание с детьми стихотворений и физкультминутки;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распределение ролей между детьми.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Предварительная работа воспитателя: </w:t>
      </w:r>
      <w:r>
        <w:rPr>
          <w:rStyle w:val="c0"/>
          <w:color w:val="000000"/>
          <w:sz w:val="28"/>
          <w:szCs w:val="28"/>
        </w:rPr>
        <w:t>подготовка демонстрационного и раздаточного материала, карточки с заданиями, раздаточные карточки, надуть шарики, составление презентации «Дикие животные»; подбор картинок «Детеныши диких животных», «Дикие животные в русских народных сказках».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Оборудование и демонстрационный материал: </w:t>
      </w:r>
      <w:r>
        <w:rPr>
          <w:rStyle w:val="c0"/>
          <w:color w:val="000000"/>
          <w:sz w:val="28"/>
          <w:szCs w:val="28"/>
        </w:rPr>
        <w:t xml:space="preserve">телевизор, флеш-карта, магнитная доска, магниты, указка, сюрприз (конфеты), карточки с цифрами от 1 до 10, карточки с арифметическими знаками «+», «-», «=», «&gt;», «&lt;», схематическая картинка «Домик», слайды с изображением медведя, лисы, волка, зайца, слайды с изображением русских народных сказок, слайды с изображением детенышей животных; карточки со схематическим </w:t>
      </w:r>
      <w:r>
        <w:rPr>
          <w:rStyle w:val="c0"/>
          <w:color w:val="000000"/>
          <w:sz w:val="28"/>
          <w:szCs w:val="28"/>
        </w:rPr>
        <w:lastRenderedPageBreak/>
        <w:t>изображением заданий и сюрприза; следы, ведущие к сюрпризу, цифры от 1 до 10.</w:t>
      </w:r>
    </w:p>
    <w:p w:rsidR="00952058" w:rsidRDefault="00952058" w:rsidP="0095205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Раздаточный материал (на каждого ребенка): </w:t>
      </w:r>
      <w:r>
        <w:rPr>
          <w:rStyle w:val="c0"/>
          <w:color w:val="000000"/>
          <w:sz w:val="28"/>
          <w:szCs w:val="28"/>
        </w:rPr>
        <w:t>математические наборы «Учусь считать», схематическое изображение домика, карточки с геометрическими фигурами, схематические изображения , составленные из геометрических фигур, чистый тетрадный лист, карточка с изображением конфеты для штриховки, шариковая ручка, наборы цифр.</w:t>
      </w:r>
    </w:p>
    <w:p w:rsidR="00952058" w:rsidRDefault="00952058" w:rsidP="00952058">
      <w:pPr>
        <w:pStyle w:val="c8"/>
        <w:shd w:val="clear" w:color="auto" w:fill="FFFFFF"/>
        <w:spacing w:before="0" w:beforeAutospacing="0" w:after="0" w:afterAutospacing="0"/>
        <w:ind w:left="450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занятия:</w:t>
      </w:r>
    </w:p>
    <w:p w:rsidR="00952058" w:rsidRDefault="00952058" w:rsidP="0095205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Воспитатель: Здравствуйте, ребята!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10"/>
          <w:i/>
          <w:iCs/>
          <w:color w:val="000000"/>
          <w:sz w:val="28"/>
          <w:szCs w:val="28"/>
        </w:rPr>
        <w:t>Звучит музыка из м/ф «Маша и медведь».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Воспитатель: Ребята, а кто узнал мелодию, которая сейчас звучала? Из какого она мультфильма? Правильно «Маша и медведь». Сегодня у нас с вами необычное занятие - я приготовила для вас сюрприз, но сюрприз этот я оставила в домике у Мишки. Вы хотите встретиться с героями вашего любимого мультфильма? Я думаю, что мы сможем отправиться к ним в гости.</w:t>
      </w:r>
    </w:p>
    <w:p w:rsidR="00952058" w:rsidRDefault="00952058" w:rsidP="0095205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Перед дальней дорогой, чтобы зарядиться хорошим настроением и энергией, давайте отгадаем загадку.</w:t>
      </w:r>
    </w:p>
    <w:p w:rsidR="00952058" w:rsidRDefault="00952058" w:rsidP="00952058">
      <w:pPr>
        <w:pStyle w:val="c16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Есть у радости подруга,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В виде полукруга.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На лице она живет,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То куда-то вдруг уйдет,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То внезапно возвратится,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Грусть-тоска её боится.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думаете, что это? (</w:t>
      </w:r>
      <w:r>
        <w:rPr>
          <w:rStyle w:val="c1"/>
          <w:i/>
          <w:iCs/>
          <w:color w:val="000000"/>
          <w:sz w:val="28"/>
          <w:szCs w:val="28"/>
        </w:rPr>
        <w:t>Улыбка</w:t>
      </w:r>
      <w:r>
        <w:rPr>
          <w:rStyle w:val="c0"/>
          <w:color w:val="000000"/>
          <w:sz w:val="28"/>
          <w:szCs w:val="28"/>
        </w:rPr>
        <w:t>)</w:t>
      </w:r>
    </w:p>
    <w:p w:rsidR="00952058" w:rsidRDefault="00952058" w:rsidP="00952058">
      <w:pPr>
        <w:pStyle w:val="c15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подарим друг другу улыбку и с хорошим настроением начнем наше путешествие.</w:t>
      </w:r>
    </w:p>
    <w:p w:rsidR="00952058" w:rsidRDefault="00952058" w:rsidP="0095205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вот и тропинка, которая нас приведет к дому Медведя. Посмотрите, какая яркая тропинка, и цифры кое- где на ней написаны. Что-то на пенёчке лежит (цифры).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Ребята, что надо сделать с цифрами? Правильно выложить их в соответствующем порядке на кружочки </w:t>
      </w:r>
      <w:r>
        <w:rPr>
          <w:rStyle w:val="c10"/>
          <w:i/>
          <w:iCs/>
          <w:color w:val="000000"/>
          <w:sz w:val="28"/>
          <w:szCs w:val="28"/>
        </w:rPr>
        <w:t>(дети выполняют задание)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10"/>
          <w:i/>
          <w:iCs/>
          <w:color w:val="000000"/>
          <w:sz w:val="28"/>
          <w:szCs w:val="28"/>
        </w:rPr>
        <w:t>Дети идут по цифрам и выходят к домику Медведя. Стучат, но никто не отвечает. Из кустов выходит Машенька и плачет.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Машенька: Я в гости к Мишеньке пришла, поиграла, как могла, но беспорядок навела и его любимую вазу разбила. Мишка обиделся на меня и в лес ушел. А мне сказал заняться уборкой и вазу склеить. Вот только осколки остались. Да еще на каждом осколке какие-то вопросы написал. Вот посмотрите.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Дети: Машенька, ты не плачь. Мы с ребятами постараемся тебе помочь, только обещай нам, что ты не будешь больше так шалить и все задания будешь с нами выполнять.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Воспитатель: Ребята, Мишка на каждом осколке написал задания, которые мы должны с вами выполнить и тогда мы сможем склеить вазу. И </w:t>
      </w:r>
      <w:r>
        <w:rPr>
          <w:rStyle w:val="c0"/>
          <w:color w:val="000000"/>
          <w:sz w:val="28"/>
          <w:szCs w:val="28"/>
        </w:rPr>
        <w:lastRenderedPageBreak/>
        <w:t>будем надеяться, что мы встретимся с Мишкой и получим наш сюрприз в награду.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6"/>
          <w:b/>
          <w:bCs/>
          <w:color w:val="000000"/>
          <w:sz w:val="28"/>
          <w:szCs w:val="28"/>
        </w:rPr>
        <w:t>1 задание. </w:t>
      </w:r>
      <w:r>
        <w:rPr>
          <w:rStyle w:val="c10"/>
          <w:i/>
          <w:iCs/>
          <w:color w:val="000000"/>
          <w:sz w:val="28"/>
          <w:szCs w:val="28"/>
        </w:rPr>
        <w:t>«Сосчитай геометрические фигуры и найди соответствующую цифру, поставьте ее после знака =»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Ребята, Миша предлагает вам выполнить первое задание. Вам надо взять листочки с заданием, внимательно посмотреть задание, и выполнить его правильно. Давайте вспомним с вами, какие геометрические фигуры мы знаем. (</w:t>
      </w:r>
      <w:r>
        <w:rPr>
          <w:rStyle w:val="c10"/>
          <w:i/>
          <w:iCs/>
          <w:color w:val="000000"/>
          <w:sz w:val="28"/>
          <w:szCs w:val="28"/>
        </w:rPr>
        <w:t>квадрат, прямоугольник, ромб, треугольник, круг, овал</w:t>
      </w:r>
      <w:r>
        <w:rPr>
          <w:rStyle w:val="c0"/>
          <w:color w:val="000000"/>
          <w:sz w:val="28"/>
          <w:szCs w:val="28"/>
        </w:rPr>
        <w:t>). У вас у каждого на столе есть карточка с геометрическими фигурами, которые вам нужно посчитать – сколько на ней квадратов, сколько прямоугольников, сколько ромбов и сколько кругов. Возле каждой фигуры ставим соответствующую цифру. </w:t>
      </w:r>
      <w:r>
        <w:rPr>
          <w:rStyle w:val="c10"/>
          <w:i/>
          <w:iCs/>
          <w:color w:val="000000"/>
          <w:sz w:val="28"/>
          <w:szCs w:val="28"/>
        </w:rPr>
        <w:t>Дети подходят к столам, где лежат листочки с заданиями и математические наборы «Учусь считать». Каждый берет свой листок с заданием, и выполняют его.</w:t>
      </w:r>
    </w:p>
    <w:p w:rsidR="00952058" w:rsidRDefault="00952058" w:rsidP="0095205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Ну что же – первое задание выполнено, начнем собирать вазу Мишкину – первый кусочек готов.</w:t>
      </w:r>
    </w:p>
    <w:p w:rsidR="00952058" w:rsidRDefault="00952058" w:rsidP="00952058">
      <w:pPr>
        <w:pStyle w:val="c1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2 задание.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Игра «Назови соседей».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нас с вами на магнитной доске нарисован домик, в этом домике три окошка. Точно такие же домики есть у вас у каждого на столе. В одном окошке, посередине, живет цифра. Ваша задача – подумать и поселить к этой цифре «соседей», т.е. тех цифр, которые стоят рядом с ней. Кто-то выполняет задание у доски, остальные делают на месте с помощью набора цифр.</w:t>
      </w:r>
    </w:p>
    <w:p w:rsidR="00952058" w:rsidRDefault="00952058" w:rsidP="00952058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справились со вторым заданием. Молодцы! Второй осколок нашел свое место.</w:t>
      </w:r>
    </w:p>
    <w:p w:rsidR="00952058" w:rsidRDefault="00952058" w:rsidP="0095205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Ребята, предлагаю вам немного отдохнуть и размять пальчики перед следующим заданием.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  <w:u w:val="single"/>
        </w:rPr>
        <w:t>Пальчиковая игра «Маша каши наварила»</w:t>
      </w:r>
      <w:r>
        <w:rPr>
          <w:rStyle w:val="c0"/>
          <w:color w:val="000000"/>
          <w:sz w:val="28"/>
          <w:szCs w:val="28"/>
        </w:rPr>
        <w:t> 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Маша каши наварила, Маша кашей всех кормила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Положила Маша кашу кошке – в чашку,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Жучке – в плошку, а коту – в большую ложку,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миску - курицам, цыплятам, и в корытце – поросятам,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Всю посуду заняла, все до крошки раздала.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      3 задание. </w:t>
      </w:r>
      <w:r>
        <w:rPr>
          <w:rStyle w:val="c1"/>
          <w:i/>
          <w:iCs/>
          <w:color w:val="000000"/>
          <w:sz w:val="28"/>
          <w:szCs w:val="28"/>
          <w:u w:val="single"/>
        </w:rPr>
        <w:t>«Отгадайте загадки о сказочных героях».</w:t>
      </w:r>
    </w:p>
    <w:p w:rsidR="00952058" w:rsidRDefault="00952058" w:rsidP="0095205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Ребята, мы с вами много читали и рассказывали сказок. А теперь Мишка решил вас поверить, сможете ли вы отгадать правильно загадки о сказочных героях.</w:t>
      </w:r>
    </w:p>
    <w:p w:rsidR="00952058" w:rsidRDefault="00952058" w:rsidP="00952058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Летом бродит без дороги между сосен и берез,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зимой он спит в берлоге, от мороза прячет нос. </w:t>
      </w:r>
      <w:r>
        <w:rPr>
          <w:rStyle w:val="c10"/>
          <w:i/>
          <w:iCs/>
          <w:color w:val="000000"/>
          <w:sz w:val="28"/>
          <w:szCs w:val="28"/>
        </w:rPr>
        <w:t>(медведь)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Серый, зубастый, по угодьям рыщет. Кого съесть ищет  </w:t>
      </w:r>
      <w:r>
        <w:rPr>
          <w:rStyle w:val="c10"/>
          <w:i/>
          <w:iCs/>
          <w:color w:val="000000"/>
          <w:sz w:val="28"/>
          <w:szCs w:val="28"/>
        </w:rPr>
        <w:t>(волк)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Не барашек и не кот, носит шубу круглый год.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Шуба серая – для лета, для зимы – другого цвета. </w:t>
      </w:r>
      <w:r>
        <w:rPr>
          <w:rStyle w:val="c1"/>
          <w:i/>
          <w:iCs/>
          <w:color w:val="000000"/>
          <w:sz w:val="28"/>
          <w:szCs w:val="28"/>
        </w:rPr>
        <w:t>(заяц)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 Хвост пушистый, мех золотистый.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лесу живет, в деревне кур крадет. </w:t>
      </w:r>
      <w:r>
        <w:rPr>
          <w:rStyle w:val="c10"/>
          <w:i/>
          <w:iCs/>
          <w:color w:val="000000"/>
          <w:sz w:val="28"/>
          <w:szCs w:val="28"/>
        </w:rPr>
        <w:t>(лиса)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(когда отгадают загадку, выставить соответствующую картинку).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 как можно назвать всех этих животных одним словом?</w:t>
      </w:r>
      <w:r>
        <w:rPr>
          <w:rStyle w:val="c1"/>
          <w:i/>
          <w:iCs/>
          <w:color w:val="000000"/>
          <w:sz w:val="28"/>
          <w:szCs w:val="28"/>
        </w:rPr>
        <w:t>(дикие животные).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Игра « Из какой сказки».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сейчас давайте вспомним в каких сказках встречаются эти персонажи: медведь, волк, заяц, лиса. </w:t>
      </w:r>
      <w:r>
        <w:rPr>
          <w:rStyle w:val="c1"/>
          <w:i/>
          <w:iCs/>
          <w:color w:val="000000"/>
          <w:sz w:val="28"/>
          <w:szCs w:val="28"/>
        </w:rPr>
        <w:t>(дети называют сказки)(«Теремок», «Три медведя», «Маша и медведь», «Колобок», «Иван-царевич и серый волк», «Волк и семеро козлят», «Три поросенка», «Заинькина избушка», «Лисичка-сестричка и серый волк»)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Игра «Назови детенышей».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Медведь – </w:t>
      </w:r>
      <w:r>
        <w:rPr>
          <w:rStyle w:val="c1"/>
          <w:i/>
          <w:iCs/>
          <w:color w:val="000000"/>
          <w:sz w:val="28"/>
          <w:szCs w:val="28"/>
        </w:rPr>
        <w:t>(медвежонок, медвежата)</w:t>
      </w:r>
      <w:r>
        <w:rPr>
          <w:rStyle w:val="c0"/>
          <w:color w:val="000000"/>
          <w:sz w:val="28"/>
          <w:szCs w:val="28"/>
        </w:rPr>
        <w:t>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Волк - </w:t>
      </w:r>
      <w:r>
        <w:rPr>
          <w:rStyle w:val="c1"/>
          <w:i/>
          <w:iCs/>
          <w:color w:val="000000"/>
          <w:sz w:val="28"/>
          <w:szCs w:val="28"/>
        </w:rPr>
        <w:t>(волчонок, волчата).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Заяц - </w:t>
      </w:r>
      <w:r>
        <w:rPr>
          <w:rStyle w:val="c1"/>
          <w:i/>
          <w:iCs/>
          <w:color w:val="000000"/>
          <w:sz w:val="28"/>
          <w:szCs w:val="28"/>
        </w:rPr>
        <w:t>(зайчонок, зайчата).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Лиса - </w:t>
      </w:r>
      <w:r>
        <w:rPr>
          <w:rStyle w:val="c1"/>
          <w:i/>
          <w:iCs/>
          <w:color w:val="000000"/>
          <w:sz w:val="28"/>
          <w:szCs w:val="28"/>
        </w:rPr>
        <w:t>(лисенок, лисята).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Молодцы! Вы справились с заданиями.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пока непонятно, где наш сюрприз и где же Мишка. У нас еще 3 задания осталось, слушайте внимательно.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color w:val="4B4B4B"/>
          <w:sz w:val="28"/>
          <w:szCs w:val="28"/>
        </w:rPr>
        <w:br/>
      </w:r>
      <w:r>
        <w:rPr>
          <w:rStyle w:val="c19"/>
          <w:b/>
          <w:bCs/>
          <w:color w:val="000000"/>
          <w:sz w:val="28"/>
          <w:szCs w:val="28"/>
        </w:rPr>
        <w:t>        4 задание.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будем решать задачи. Слушайте внимательно.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«Семь малюсеньких котят, что дают им – все едят, а один сметаны просит. Сколько же котяток?» </w:t>
      </w:r>
      <w:r>
        <w:rPr>
          <w:rStyle w:val="c1"/>
          <w:i/>
          <w:iCs/>
          <w:color w:val="000000"/>
          <w:sz w:val="28"/>
          <w:szCs w:val="28"/>
        </w:rPr>
        <w:t>(восемь)</w:t>
      </w:r>
      <w:r>
        <w:rPr>
          <w:rStyle w:val="c1"/>
          <w:color w:val="000000"/>
          <w:sz w:val="28"/>
          <w:szCs w:val="28"/>
        </w:rPr>
        <w:t>. Молодцы! Как получилось число 8? </w:t>
      </w:r>
      <w:r>
        <w:rPr>
          <w:rStyle w:val="c1"/>
          <w:i/>
          <w:iCs/>
          <w:color w:val="000000"/>
          <w:sz w:val="28"/>
          <w:szCs w:val="28"/>
        </w:rPr>
        <w:t>(к семи прибавить один будет восемь)</w:t>
      </w:r>
      <w:r>
        <w:rPr>
          <w:rStyle w:val="c0"/>
          <w:color w:val="000000"/>
          <w:sz w:val="28"/>
          <w:szCs w:val="28"/>
        </w:rPr>
        <w:t>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«Четыре овечки на травке лежали,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 Потом две овечки домой убежали.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 А ну-ка, скажите скорей: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 Сколько овечек теперь?» </w:t>
      </w:r>
      <w:r>
        <w:rPr>
          <w:rStyle w:val="c1"/>
          <w:i/>
          <w:iCs/>
          <w:color w:val="000000"/>
          <w:sz w:val="28"/>
          <w:szCs w:val="28"/>
        </w:rPr>
        <w:t>(две)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(четыре минус два равняется двум)</w:t>
      </w:r>
      <w:r>
        <w:rPr>
          <w:rStyle w:val="c0"/>
          <w:color w:val="000000"/>
          <w:sz w:val="28"/>
          <w:szCs w:val="28"/>
        </w:rPr>
        <w:t>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Отлично справились с заданием. Постарались. Молодцы!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Физминутка: </w:t>
      </w:r>
      <w:r>
        <w:rPr>
          <w:rStyle w:val="c0"/>
          <w:color w:val="000000"/>
          <w:sz w:val="28"/>
          <w:szCs w:val="28"/>
        </w:rPr>
        <w:t>А сейчас мы с вами немного отдохнем.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 лес, прекрасный лес </w:t>
      </w:r>
      <w:r>
        <w:rPr>
          <w:rStyle w:val="c1"/>
          <w:i/>
          <w:iCs/>
          <w:color w:val="000000"/>
          <w:sz w:val="28"/>
          <w:szCs w:val="28"/>
        </w:rPr>
        <w:t>(развести руки в стороны)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Полный сказок и чудес </w:t>
      </w:r>
      <w:r>
        <w:rPr>
          <w:rStyle w:val="c1"/>
          <w:i/>
          <w:iCs/>
          <w:color w:val="000000"/>
          <w:sz w:val="28"/>
          <w:szCs w:val="28"/>
        </w:rPr>
        <w:t>(повороты в право влево с вытянутыми руками)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о чем шумишь листвой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Ночью темной грозовой </w:t>
      </w:r>
      <w:r>
        <w:rPr>
          <w:rStyle w:val="c1"/>
          <w:i/>
          <w:iCs/>
          <w:color w:val="000000"/>
          <w:sz w:val="28"/>
          <w:szCs w:val="28"/>
        </w:rPr>
        <w:t>(руки в верх, покачивание вправо влево)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 глуши твоей таится?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зверь, какая птица? </w:t>
      </w:r>
      <w:r>
        <w:rPr>
          <w:rStyle w:val="c1"/>
          <w:i/>
          <w:iCs/>
          <w:color w:val="000000"/>
          <w:sz w:val="28"/>
          <w:szCs w:val="28"/>
        </w:rPr>
        <w:t>(смотрят в даль)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открой не утаи! </w:t>
      </w:r>
      <w:r>
        <w:rPr>
          <w:rStyle w:val="c1"/>
          <w:i/>
          <w:iCs/>
          <w:color w:val="000000"/>
          <w:sz w:val="28"/>
          <w:szCs w:val="28"/>
        </w:rPr>
        <w:t>(руки в стороны)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же видишь, </w:t>
      </w:r>
      <w:r>
        <w:rPr>
          <w:rStyle w:val="c1"/>
          <w:i/>
          <w:iCs/>
          <w:color w:val="000000"/>
          <w:sz w:val="28"/>
          <w:szCs w:val="28"/>
        </w:rPr>
        <w:t>(прижать ладони к груди)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свои! </w:t>
      </w:r>
      <w:r>
        <w:rPr>
          <w:rStyle w:val="c1"/>
          <w:i/>
          <w:iCs/>
          <w:color w:val="000000"/>
          <w:sz w:val="28"/>
          <w:szCs w:val="28"/>
        </w:rPr>
        <w:t>(руки в стороны)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в лес мы вошли </w:t>
      </w:r>
      <w:r>
        <w:rPr>
          <w:rStyle w:val="c1"/>
          <w:i/>
          <w:iCs/>
          <w:color w:val="000000"/>
          <w:sz w:val="28"/>
          <w:szCs w:val="28"/>
        </w:rPr>
        <w:t>(шагают)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Появились комары </w:t>
      </w:r>
      <w:r>
        <w:rPr>
          <w:rStyle w:val="c1"/>
          <w:i/>
          <w:iCs/>
          <w:color w:val="000000"/>
          <w:sz w:val="28"/>
          <w:szCs w:val="28"/>
        </w:rPr>
        <w:t>(имитируют укус комаров)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Дальше по лесу шагаем </w:t>
      </w:r>
      <w:r>
        <w:rPr>
          <w:rStyle w:val="c1"/>
          <w:i/>
          <w:iCs/>
          <w:color w:val="000000"/>
          <w:sz w:val="28"/>
          <w:szCs w:val="28"/>
        </w:rPr>
        <w:t>(шагают)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медведя мы встречаем </w:t>
      </w:r>
      <w:r>
        <w:rPr>
          <w:rStyle w:val="c1"/>
          <w:i/>
          <w:iCs/>
          <w:color w:val="000000"/>
          <w:sz w:val="28"/>
          <w:szCs w:val="28"/>
        </w:rPr>
        <w:t>(движения медведя)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дальше мы идем </w:t>
      </w:r>
      <w:r>
        <w:rPr>
          <w:rStyle w:val="c1"/>
          <w:i/>
          <w:iCs/>
          <w:color w:val="000000"/>
          <w:sz w:val="28"/>
          <w:szCs w:val="28"/>
        </w:rPr>
        <w:t>(шагают)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нами водоем </w:t>
      </w:r>
      <w:r>
        <w:rPr>
          <w:rStyle w:val="c1"/>
          <w:i/>
          <w:iCs/>
          <w:color w:val="000000"/>
          <w:sz w:val="28"/>
          <w:szCs w:val="28"/>
        </w:rPr>
        <w:t>(руки в стороны)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Прыгать мы уже умеем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Прыгать будем мы смелее!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Раз – два, раз – два. </w:t>
      </w:r>
      <w:r>
        <w:rPr>
          <w:rStyle w:val="c1"/>
          <w:i/>
          <w:iCs/>
          <w:color w:val="000000"/>
          <w:sz w:val="28"/>
          <w:szCs w:val="28"/>
        </w:rPr>
        <w:t>(прыжки)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Позади теперь вода </w:t>
      </w:r>
      <w:r>
        <w:rPr>
          <w:rStyle w:val="c10"/>
          <w:i/>
          <w:iCs/>
          <w:color w:val="000000"/>
          <w:sz w:val="28"/>
          <w:szCs w:val="28"/>
        </w:rPr>
        <w:t>(шагают)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5 задание: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Зеленая песенка.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       В зеленом, зеленом, зеленом лесу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       Зеленый листок, как флажок, я несу.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       Зеленая шишка под елкой молчит,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       Зеленая музыка где-то звучит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       Зеленый кузнечик в зеленой стране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       Играет зеленую песенку мне. (А.Стройло)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Скажите, какой звук в этом стихотворении встречается чаще? </w:t>
      </w:r>
      <w:r>
        <w:rPr>
          <w:rStyle w:val="c1"/>
          <w:i/>
          <w:iCs/>
          <w:color w:val="000000"/>
          <w:sz w:val="28"/>
          <w:szCs w:val="28"/>
        </w:rPr>
        <w:t>(Звук «З»)</w:t>
      </w:r>
      <w:r>
        <w:rPr>
          <w:i/>
          <w:iCs/>
          <w:color w:val="000000"/>
          <w:sz w:val="28"/>
          <w:szCs w:val="28"/>
        </w:rPr>
        <w:br/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Игра «Назови слово».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сейчас назовите слова, которые начинаются на звук «З» </w:t>
      </w:r>
      <w:r>
        <w:rPr>
          <w:rStyle w:val="c10"/>
          <w:i/>
          <w:iCs/>
          <w:color w:val="000000"/>
          <w:sz w:val="28"/>
          <w:szCs w:val="28"/>
        </w:rPr>
        <w:t>(зал, закат, заяц, запад, заря, забор, запах, забава, загадка, золото, заноза, закон, зонт, зуб, завод, загар, замок, зерно …)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много слов назвали! Еще одно задание выполнили!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6 задание: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помните, зачем мы в лес-то пришли? У вас на листочке нарисована подсказка, послушайте загадку: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«Ах, вы сладкие вкусняшки, что вы прячетесь в бумажки? Не получится, найдут! Вас они и выдают» (конфеты).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что это может быть? Что нарисовано на листочке? Давайте украсим конфету, заштрихуем ее.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вы знаете какой сюрприз вас ждет.</w:t>
      </w:r>
    </w:p>
    <w:p w:rsidR="00952058" w:rsidRDefault="00952058" w:rsidP="00952058">
      <w:pPr>
        <w:pStyle w:val="c1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 этим заданием вы справились. Молодцы! А тем временем – это последнее Мишкино задание и последний осколок от его вазы.</w:t>
      </w:r>
    </w:p>
    <w:p w:rsidR="00952058" w:rsidRDefault="00952058" w:rsidP="0095205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Вам понравилось помогать Машеньке выполнять задания? Какие задания понравились больше? Какие задания вызвали затруднение? (ответы детей)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мне понравилось, что вы все старались, правильно выполняли задания, были активными, дружными и внимательными. Молодцы.</w:t>
      </w:r>
    </w:p>
    <w:p w:rsidR="00952058" w:rsidRDefault="00952058" w:rsidP="0095205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Маша благодарит детей. Заходит Медведь с корзиной, в которой лежат сюрпризы и раздает их детям. Музыка из мультика.</w:t>
      </w:r>
    </w:p>
    <w:p w:rsidR="00952058" w:rsidRDefault="00952058" w:rsidP="00952058">
      <w:pPr>
        <w:pStyle w:val="c1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этом занятие окончено. Спасибо!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у радости подруга,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виде полукруга.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лице она живет,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куда-то вдруг уйдет,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внезапно возвратится,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left="45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Грусть-тоска её боится.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зеленом, зеленом, зеленом лесу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       Зеленый листок, как флажок, я несу.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       Зеленая шишка под елкой молчит,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        Зеленая музыка где-то звучит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       Зеленый кузнечик в зеленой стране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       Играет зеленую песенку мне.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Летом бродит без дороги между сосен и берез,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зимой он спит в берлоге, от мороза прячет нос.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Серый, зубастый, по угодьям рыщет. Кого съесть ищет  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Не барашек и не кот, носит шубу круглый год.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Шуба серая – для лета, для зимы – другого цвета.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 Хвост пушистый, мех золотистый.</w:t>
      </w:r>
    </w:p>
    <w:p w:rsidR="00952058" w:rsidRDefault="00952058" w:rsidP="00952058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лесу живет, в деревне кур крадет.</w:t>
      </w:r>
    </w:p>
    <w:p w:rsidR="00952058" w:rsidRDefault="00952058" w:rsidP="0095205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Машенька: Я в гости к Мишеньке пришла, поиграла, как могла, но беспорядок навела и его любимую вазу разбила. Мишка обиделся на меня и в лес ушел. А мне сказал заняться уборкой и вазу склеить. Вот только осколки остались. Да еще на каждом осколке какие-то вопросы написал. Вот посмотрите.</w:t>
      </w:r>
    </w:p>
    <w:p w:rsidR="00952058" w:rsidRDefault="00952058" w:rsidP="00952058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Машенька, ты не плачь. Мы с ребятами постараемся тебе помочь, только обещай нам, что ты не будешь больше так шалить и все задания будешь с нами выполнять.</w:t>
      </w:r>
    </w:p>
    <w:p w:rsidR="00757AFA" w:rsidRPr="00952058" w:rsidRDefault="00757AFA" w:rsidP="0095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7AFA" w:rsidRPr="0095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10"/>
    <w:rsid w:val="00173244"/>
    <w:rsid w:val="00757AFA"/>
    <w:rsid w:val="00952058"/>
    <w:rsid w:val="00C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3F86"/>
  <w15:chartTrackingRefBased/>
  <w15:docId w15:val="{388F2364-9FE0-4CF7-9331-6227E585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5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2058"/>
  </w:style>
  <w:style w:type="paragraph" w:customStyle="1" w:styleId="c18">
    <w:name w:val="c18"/>
    <w:basedOn w:val="a"/>
    <w:rsid w:val="0095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2058"/>
  </w:style>
  <w:style w:type="paragraph" w:customStyle="1" w:styleId="c21">
    <w:name w:val="c21"/>
    <w:basedOn w:val="a"/>
    <w:rsid w:val="0095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5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5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52058"/>
  </w:style>
  <w:style w:type="paragraph" w:customStyle="1" w:styleId="c25">
    <w:name w:val="c25"/>
    <w:basedOn w:val="a"/>
    <w:rsid w:val="0095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2058"/>
  </w:style>
  <w:style w:type="character" w:customStyle="1" w:styleId="c10">
    <w:name w:val="c10"/>
    <w:basedOn w:val="a0"/>
    <w:rsid w:val="00952058"/>
  </w:style>
  <w:style w:type="paragraph" w:customStyle="1" w:styleId="c16">
    <w:name w:val="c16"/>
    <w:basedOn w:val="a"/>
    <w:rsid w:val="0095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2058"/>
  </w:style>
  <w:style w:type="paragraph" w:customStyle="1" w:styleId="c15">
    <w:name w:val="c15"/>
    <w:basedOn w:val="a"/>
    <w:rsid w:val="0095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5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7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3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1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2053</Words>
  <Characters>11707</Characters>
  <Application>Microsoft Office Word</Application>
  <DocSecurity>0</DocSecurity>
  <Lines>97</Lines>
  <Paragraphs>27</Paragraphs>
  <ScaleCrop>false</ScaleCrop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2021-11-11T01:52:00Z</dcterms:created>
  <dcterms:modified xsi:type="dcterms:W3CDTF">2022-01-19T04:36:00Z</dcterms:modified>
</cp:coreProperties>
</file>